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AB7DB6" w:rsidRDefault="001045D4" w:rsidP="001C42F9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7D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Административная процедура 3.9.11</w:t>
            </w:r>
          </w:p>
          <w:p w:rsidR="001045D4" w:rsidRPr="002802D7" w:rsidRDefault="001045D4" w:rsidP="001C42F9">
            <w:pPr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      </w: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5D4" w:rsidRPr="002802D7" w:rsidRDefault="001045D4" w:rsidP="001045D4">
            <w:pPr>
              <w:numPr>
                <w:ilvl w:val="0"/>
                <w:numId w:val="1"/>
              </w:numPr>
              <w:spacing w:after="0" w:line="280" w:lineRule="exact"/>
              <w:ind w:left="300" w:hanging="2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1045D4" w:rsidRPr="002802D7" w:rsidRDefault="001045D4" w:rsidP="001045D4">
            <w:pPr>
              <w:numPr>
                <w:ilvl w:val="0"/>
                <w:numId w:val="1"/>
              </w:numPr>
              <w:spacing w:after="0" w:line="280" w:lineRule="exact"/>
              <w:ind w:left="300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заключение по надежности, несущей способности и устойчивости конструкции самовольной постройки</w:t>
            </w:r>
          </w:p>
          <w:p w:rsidR="001045D4" w:rsidRPr="002802D7" w:rsidRDefault="001045D4" w:rsidP="001045D4">
            <w:pPr>
              <w:numPr>
                <w:ilvl w:val="0"/>
                <w:numId w:val="1"/>
              </w:numPr>
              <w:spacing w:after="0" w:line="280" w:lineRule="exact"/>
              <w:ind w:left="300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всех собственников общей долевой собственности на продолжение строительства или на принятие самовольной постройки в эксплуатацию и ее государственную регистрацию</w:t>
            </w:r>
          </w:p>
          <w:p w:rsidR="001045D4" w:rsidRPr="002802D7" w:rsidRDefault="001045D4" w:rsidP="001045D4">
            <w:pPr>
              <w:numPr>
                <w:ilvl w:val="0"/>
                <w:numId w:val="1"/>
              </w:numPr>
              <w:spacing w:after="0" w:line="280" w:lineRule="exact"/>
              <w:ind w:left="300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на инженерно-техническое обеспечение объекта</w:t>
            </w:r>
          </w:p>
          <w:p w:rsidR="001045D4" w:rsidRPr="002802D7" w:rsidRDefault="001045D4" w:rsidP="001045D4">
            <w:pPr>
              <w:numPr>
                <w:ilvl w:val="0"/>
                <w:numId w:val="1"/>
              </w:numPr>
              <w:spacing w:after="0" w:line="280" w:lineRule="exact"/>
              <w:ind w:left="300" w:hanging="2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копия решения суда о признании права собственности на самовольную постройку – в случае признания судом такого решения</w:t>
            </w:r>
          </w:p>
          <w:p w:rsidR="001045D4" w:rsidRPr="002802D7" w:rsidRDefault="001045D4" w:rsidP="001C42F9">
            <w:pPr>
              <w:spacing w:line="256" w:lineRule="auto"/>
              <w:ind w:left="-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5D4" w:rsidRPr="002802D7" w:rsidRDefault="001045D4" w:rsidP="001C42F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AB7DB6" w:rsidP="001C42F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="001045D4"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1045D4" w:rsidRPr="002802D7" w:rsidRDefault="001045D4" w:rsidP="001C42F9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 w:rsidR="00AB7DB6"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 w:rsidR="00AB7DB6"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 w:rsid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="00AB7DB6"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 w:rsidR="00AB7DB6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="00AB7DB6">
              <w:rPr>
                <w:rStyle w:val="FontStyle13"/>
                <w:sz w:val="28"/>
                <w:szCs w:val="28"/>
              </w:rPr>
              <w:t>. 1.</w:t>
            </w:r>
          </w:p>
          <w:p w:rsidR="001045D4" w:rsidRPr="002802D7" w:rsidRDefault="001045D4" w:rsidP="001C42F9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</w:t>
            </w:r>
            <w:r w:rsidR="00AB7DB6" w:rsidRPr="002802D7">
              <w:rPr>
                <w:rStyle w:val="FontStyle13"/>
                <w:sz w:val="28"/>
                <w:szCs w:val="28"/>
              </w:rPr>
              <w:t>, 14.00</w:t>
            </w:r>
            <w:r w:rsidRPr="002802D7">
              <w:rPr>
                <w:rStyle w:val="FontStyle13"/>
                <w:sz w:val="28"/>
                <w:szCs w:val="28"/>
              </w:rPr>
              <w:t xml:space="preserve"> -17.00</w:t>
            </w:r>
          </w:p>
          <w:p w:rsidR="001045D4" w:rsidRPr="002802D7" w:rsidRDefault="001045D4" w:rsidP="001C42F9">
            <w:pPr>
              <w:pStyle w:val="a3"/>
              <w:spacing w:before="0" w:beforeAutospacing="0" w:after="0" w:afterAutospacing="0" w:line="28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 w:rsidR="00AB7DB6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1045D4" w:rsidRPr="002802D7" w:rsidRDefault="001045D4" w:rsidP="001C42F9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5D4" w:rsidRPr="002802D7" w:rsidRDefault="001045D4" w:rsidP="00AB7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понедельник, </w:t>
            </w:r>
            <w:r w:rsidR="00AB7DB6" w:rsidRPr="00280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пятница 8.00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</w:t>
            </w:r>
            <w:r w:rsidR="00AB7DB6" w:rsidRPr="002802D7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8.00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B7DB6" w:rsidRDefault="001045D4" w:rsidP="00AB7DB6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bookmarkStart w:id="0" w:name="_GoBack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 w:rsidR="00AB7DB6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="00AB7DB6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="00AB7DB6"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B7DB6" w:rsidRPr="00AB7DB6" w:rsidRDefault="00AB7DB6" w:rsidP="00AB7DB6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b w:val="0"/>
                <w:sz w:val="28"/>
                <w:szCs w:val="28"/>
              </w:rPr>
              <w:t xml:space="preserve">. 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 xml:space="preserve">44, тел.  +375-162 20-83-70, 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>режим работы: понедельник-пятница 8.00 - 13.00, 14.00 -17.00</w:t>
            </w:r>
          </w:p>
          <w:p w:rsidR="001045D4" w:rsidRPr="002802D7" w:rsidRDefault="001045D4" w:rsidP="001C42F9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="00AB7DB6"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 w:rsidR="00AB7DB6"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="00AB7DB6">
              <w:rPr>
                <w:rFonts w:ascii="Times New Roman" w:hAnsi="Times New Roman" w:cs="Times New Roman"/>
                <w:sz w:val="28"/>
                <w:szCs w:val="28"/>
              </w:rPr>
              <w:t>Муха Екатерина Сергеевна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B7DB6" w:rsidRPr="00AB7DB6" w:rsidRDefault="00AB7DB6" w:rsidP="00AB7DB6">
            <w:pPr>
              <w:spacing w:after="0" w:line="280" w:lineRule="exact"/>
              <w:rPr>
                <w:rStyle w:val="FontStyle13"/>
                <w:i w:val="0"/>
                <w:sz w:val="28"/>
                <w:szCs w:val="28"/>
              </w:rPr>
            </w:pPr>
            <w:r w:rsidRPr="00AB7DB6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i w:val="0"/>
                <w:sz w:val="28"/>
                <w:szCs w:val="28"/>
              </w:rPr>
              <w:t xml:space="preserve">  </w:t>
            </w:r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 xml:space="preserve">Брест, ул. Веры </w:t>
            </w:r>
            <w:proofErr w:type="spellStart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bookmarkEnd w:id="0"/>
          <w:p w:rsidR="001045D4" w:rsidRPr="00D61C63" w:rsidRDefault="001045D4" w:rsidP="001C42F9">
            <w:pPr>
              <w:pStyle w:val="3"/>
              <w:spacing w:before="0" w:beforeAutospacing="0" w:after="0" w:afterAutospacing="0" w:line="276" w:lineRule="auto"/>
              <w:rPr>
                <w:b w:val="0"/>
                <w:color w:val="262626" w:themeColor="text1" w:themeTint="D9"/>
                <w:sz w:val="28"/>
                <w:szCs w:val="28"/>
                <w:lang w:eastAsia="en-US"/>
              </w:rPr>
            </w:pP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15 дней,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земельный участок из единого государственного регистра недвижимого имущества, прав на него и сделок с ним</w:t>
            </w:r>
          </w:p>
        </w:tc>
      </w:tr>
      <w:tr w:rsidR="001045D4" w:rsidRPr="002802D7" w:rsidTr="001C42F9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5D4" w:rsidRPr="002802D7" w:rsidRDefault="001045D4" w:rsidP="001C42F9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1045D4" w:rsidRPr="006C0BF0" w:rsidRDefault="001045D4" w:rsidP="001045D4">
      <w:pPr>
        <w:spacing w:after="0" w:line="280" w:lineRule="exact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6C0BF0">
        <w:rPr>
          <w:rFonts w:ascii="Times New Roman" w:hAnsi="Times New Roman" w:cs="Times New Roman"/>
          <w:b/>
          <w:i/>
          <w:sz w:val="28"/>
          <w:szCs w:val="28"/>
        </w:rPr>
        <w:t>Административная процедура 3.9.11</w:t>
      </w:r>
    </w:p>
    <w:p w:rsidR="001045D4" w:rsidRPr="006C0BF0" w:rsidRDefault="001045D4" w:rsidP="001045D4">
      <w:pPr>
        <w:spacing w:after="0" w:line="280" w:lineRule="exact"/>
        <w:ind w:left="3960"/>
        <w:jc w:val="both"/>
        <w:rPr>
          <w:rFonts w:ascii="Times New Roman" w:hAnsi="Times New Roman" w:cs="Times New Roman"/>
          <w:sz w:val="16"/>
          <w:szCs w:val="16"/>
        </w:rPr>
      </w:pPr>
    </w:p>
    <w:p w:rsidR="001045D4" w:rsidRPr="00E85AD9" w:rsidRDefault="009E0AAE" w:rsidP="001045D4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="001045D4" w:rsidRPr="00E85AD9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1045D4" w:rsidRPr="00E85AD9" w:rsidRDefault="001045D4" w:rsidP="001045D4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AD9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1045D4" w:rsidRPr="00E85AD9" w:rsidRDefault="001045D4" w:rsidP="001045D4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AD9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1045D4" w:rsidRPr="00E85AD9" w:rsidRDefault="001045D4" w:rsidP="001045D4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 w:rsidRPr="00E85AD9">
        <w:rPr>
          <w:rFonts w:ascii="Times New Roman" w:hAnsi="Times New Roman" w:cs="Times New Roman"/>
        </w:rPr>
        <w:t>(наименование субъекта хозяйствования)</w:t>
      </w:r>
    </w:p>
    <w:p w:rsidR="001045D4" w:rsidRPr="00E85AD9" w:rsidRDefault="001045D4" w:rsidP="001045D4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85AD9"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1045D4" w:rsidRPr="00E85AD9" w:rsidRDefault="001045D4" w:rsidP="001045D4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85AD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045D4" w:rsidRPr="00E85AD9" w:rsidRDefault="001045D4" w:rsidP="001045D4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85AD9"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1045D4" w:rsidRPr="00E85AD9" w:rsidRDefault="001045D4" w:rsidP="001045D4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AD9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1045D4" w:rsidRPr="00E85AD9" w:rsidRDefault="001045D4" w:rsidP="001045D4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AD9">
        <w:rPr>
          <w:rFonts w:ascii="Times New Roman" w:hAnsi="Times New Roman" w:cs="Times New Roman"/>
          <w:sz w:val="28"/>
          <w:szCs w:val="28"/>
        </w:rPr>
        <w:t>_______</w:t>
      </w:r>
      <w:r w:rsidRPr="00E85AD9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1045D4" w:rsidRPr="006C0BF0" w:rsidRDefault="001045D4" w:rsidP="001045D4">
      <w:pPr>
        <w:spacing w:after="0" w:line="280" w:lineRule="exact"/>
        <w:ind w:left="453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5AD9"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1045D4" w:rsidRPr="006C0BF0" w:rsidRDefault="001045D4" w:rsidP="001045D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045D4" w:rsidRPr="006C0BF0" w:rsidRDefault="001045D4" w:rsidP="001045D4">
      <w:pPr>
        <w:spacing w:line="280" w:lineRule="exact"/>
        <w:jc w:val="center"/>
        <w:rPr>
          <w:rFonts w:ascii="Times New Roman" w:hAnsi="Times New Roman" w:cs="Times New Roman"/>
          <w:b/>
          <w:sz w:val="30"/>
        </w:rPr>
      </w:pPr>
      <w:r w:rsidRPr="006C0BF0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6C0BF0">
        <w:rPr>
          <w:rFonts w:ascii="Times New Roman" w:hAnsi="Times New Roman" w:cs="Times New Roman"/>
          <w:b/>
          <w:sz w:val="30"/>
        </w:rPr>
        <w:t xml:space="preserve"> </w:t>
      </w:r>
    </w:p>
    <w:p w:rsidR="001045D4" w:rsidRPr="002718B8" w:rsidRDefault="001045D4" w:rsidP="001045D4">
      <w:pPr>
        <w:shd w:val="clear" w:color="auto" w:fill="FFFFFF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2718B8">
        <w:rPr>
          <w:rFonts w:ascii="Times New Roman" w:hAnsi="Times New Roman" w:cs="Times New Roman"/>
          <w:sz w:val="28"/>
          <w:szCs w:val="28"/>
        </w:rPr>
        <w:t>на осуществление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8B8">
        <w:rPr>
          <w:rFonts w:ascii="Times New Roman" w:hAnsi="Times New Roman" w:cs="Times New Roman"/>
          <w:bCs/>
          <w:color w:val="000000"/>
          <w:sz w:val="28"/>
          <w:szCs w:val="28"/>
        </w:rPr>
        <w:t>3.9.11 «</w:t>
      </w:r>
      <w:r w:rsidRPr="002718B8">
        <w:rPr>
          <w:rFonts w:ascii="Times New Roman" w:hAnsi="Times New Roman" w:cs="Times New Roman"/>
          <w:bCs/>
          <w:sz w:val="28"/>
          <w:szCs w:val="28"/>
        </w:rPr>
        <w:t>Получение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</w:r>
      <w:r w:rsidRPr="002718B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D4" w:rsidRPr="006C0BF0" w:rsidRDefault="001045D4" w:rsidP="001045D4">
      <w:pPr>
        <w:spacing w:line="280" w:lineRule="exact"/>
        <w:ind w:firstLine="660"/>
        <w:jc w:val="center"/>
        <w:rPr>
          <w:rFonts w:ascii="Times New Roman" w:hAnsi="Times New Roman" w:cs="Times New Roman"/>
          <w:sz w:val="18"/>
          <w:szCs w:val="18"/>
        </w:rPr>
      </w:pPr>
      <w:r w:rsidRPr="006C0BF0">
        <w:rPr>
          <w:rFonts w:ascii="Times New Roman" w:hAnsi="Times New Roman" w:cs="Times New Roman"/>
          <w:sz w:val="18"/>
          <w:szCs w:val="18"/>
        </w:rPr>
        <w:t>(наименование юридического лица или индивидуального предпринимателя)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 xml:space="preserve">просит выдать разрешительную документацию на </w:t>
      </w:r>
    </w:p>
    <w:p w:rsidR="009E0AAE" w:rsidRDefault="001045D4" w:rsidP="009E0AAE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D4" w:rsidRPr="009E0AAE" w:rsidRDefault="001045D4" w:rsidP="009E0AAE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18"/>
          <w:szCs w:val="18"/>
        </w:rPr>
        <w:t>(продолжение строительства или принятие самовольной постройки в эксплуатацию, ее государственную регистрацию в установленном порядке)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ab/>
        <w:t>Сведения об объекте самовольного строительства: __________________________________________________________________</w:t>
      </w:r>
    </w:p>
    <w:p w:rsidR="001045D4" w:rsidRPr="006C0BF0" w:rsidRDefault="001045D4" w:rsidP="001045D4">
      <w:pPr>
        <w:spacing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6C0BF0">
        <w:rPr>
          <w:rFonts w:ascii="Times New Roman" w:hAnsi="Times New Roman" w:cs="Times New Roman"/>
          <w:sz w:val="18"/>
          <w:szCs w:val="18"/>
        </w:rPr>
        <w:t>(наименование, этажность, размеры, площадь и другие параметры и технические характеристики)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 xml:space="preserve">расположенного на земельном участке по адресу: __________________________________________________________________, 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на котором расположены: _____________________________________________</w:t>
      </w:r>
      <w:r w:rsidR="009E0A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1045D4" w:rsidRPr="006C0BF0" w:rsidRDefault="001045D4" w:rsidP="001045D4">
      <w:pPr>
        <w:spacing w:line="28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6C0BF0">
        <w:rPr>
          <w:rFonts w:ascii="Times New Roman" w:hAnsi="Times New Roman" w:cs="Times New Roman"/>
          <w:sz w:val="18"/>
          <w:szCs w:val="18"/>
        </w:rPr>
        <w:tab/>
      </w:r>
      <w:r w:rsidRPr="006C0BF0">
        <w:rPr>
          <w:rFonts w:ascii="Times New Roman" w:hAnsi="Times New Roman" w:cs="Times New Roman"/>
          <w:sz w:val="18"/>
          <w:szCs w:val="18"/>
        </w:rPr>
        <w:tab/>
      </w:r>
      <w:r w:rsidRPr="006C0BF0">
        <w:rPr>
          <w:rFonts w:ascii="Times New Roman" w:hAnsi="Times New Roman" w:cs="Times New Roman"/>
          <w:sz w:val="18"/>
          <w:szCs w:val="18"/>
        </w:rPr>
        <w:tab/>
      </w:r>
      <w:r w:rsidRPr="006C0BF0">
        <w:rPr>
          <w:rFonts w:ascii="Times New Roman" w:hAnsi="Times New Roman" w:cs="Times New Roman"/>
          <w:sz w:val="18"/>
          <w:szCs w:val="18"/>
        </w:rPr>
        <w:tab/>
      </w:r>
      <w:r w:rsidRPr="006C0BF0">
        <w:rPr>
          <w:rFonts w:ascii="Times New Roman" w:hAnsi="Times New Roman" w:cs="Times New Roman"/>
          <w:sz w:val="18"/>
          <w:szCs w:val="18"/>
        </w:rPr>
        <w:tab/>
        <w:t>(указать строения, расположенные на земельном участке)</w:t>
      </w:r>
    </w:p>
    <w:p w:rsidR="001045D4" w:rsidRPr="006C0BF0" w:rsidRDefault="001045D4" w:rsidP="001045D4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3510"/>
        <w:gridCol w:w="6378"/>
      </w:tblGrid>
      <w:tr w:rsidR="001045D4" w:rsidRPr="006C0BF0" w:rsidTr="001C42F9">
        <w:tc>
          <w:tcPr>
            <w:tcW w:w="3510" w:type="dxa"/>
            <w:hideMark/>
          </w:tcPr>
          <w:p w:rsidR="001045D4" w:rsidRPr="006C0BF0" w:rsidRDefault="001045D4" w:rsidP="001C42F9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 назначения объекта: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5D4" w:rsidRPr="006C0BF0" w:rsidRDefault="001045D4" w:rsidP="001C42F9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45D4" w:rsidRPr="006C0BF0" w:rsidTr="001C42F9">
        <w:tc>
          <w:tcPr>
            <w:tcW w:w="9889" w:type="dxa"/>
            <w:gridSpan w:val="2"/>
            <w:hideMark/>
          </w:tcPr>
          <w:p w:rsidR="001045D4" w:rsidRPr="006C0BF0" w:rsidRDefault="001045D4" w:rsidP="001C42F9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6C0BF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(согласно единой классификации назначения объектов недвижимого имущества)</w:t>
            </w:r>
          </w:p>
        </w:tc>
      </w:tr>
    </w:tbl>
    <w:p w:rsidR="001045D4" w:rsidRPr="006C0BF0" w:rsidRDefault="001045D4" w:rsidP="001045D4">
      <w:pPr>
        <w:spacing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045D4" w:rsidRPr="006C0BF0" w:rsidRDefault="001045D4" w:rsidP="001045D4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045D4" w:rsidRPr="006C0BF0" w:rsidRDefault="001045D4" w:rsidP="001045D4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6C0BF0">
        <w:rPr>
          <w:rFonts w:ascii="Times New Roman" w:hAnsi="Times New Roman" w:cs="Times New Roman"/>
        </w:rPr>
        <w:t>1.___________________________________________________________________________</w:t>
      </w:r>
    </w:p>
    <w:p w:rsidR="001045D4" w:rsidRPr="006C0BF0" w:rsidRDefault="001045D4" w:rsidP="001045D4">
      <w:pPr>
        <w:spacing w:line="280" w:lineRule="exact"/>
        <w:rPr>
          <w:rFonts w:ascii="Times New Roman" w:hAnsi="Times New Roman" w:cs="Times New Roman"/>
        </w:rPr>
      </w:pPr>
      <w:r w:rsidRPr="006C0BF0">
        <w:rPr>
          <w:rFonts w:ascii="Times New Roman" w:hAnsi="Times New Roman" w:cs="Times New Roman"/>
        </w:rPr>
        <w:t>2.___________________________________________________________________________</w:t>
      </w:r>
    </w:p>
    <w:p w:rsidR="001045D4" w:rsidRPr="006C0BF0" w:rsidRDefault="001045D4" w:rsidP="001045D4">
      <w:pPr>
        <w:spacing w:line="280" w:lineRule="exact"/>
        <w:rPr>
          <w:rFonts w:ascii="Times New Roman" w:hAnsi="Times New Roman" w:cs="Times New Roman"/>
        </w:rPr>
      </w:pPr>
      <w:r w:rsidRPr="006C0BF0">
        <w:rPr>
          <w:rFonts w:ascii="Times New Roman" w:hAnsi="Times New Roman" w:cs="Times New Roman"/>
        </w:rPr>
        <w:t>З.___________________________________________________________________________</w:t>
      </w:r>
    </w:p>
    <w:p w:rsidR="001045D4" w:rsidRPr="006C0BF0" w:rsidRDefault="001045D4" w:rsidP="001045D4">
      <w:pPr>
        <w:spacing w:line="280" w:lineRule="exact"/>
        <w:rPr>
          <w:rFonts w:ascii="Times New Roman" w:hAnsi="Times New Roman" w:cs="Times New Roman"/>
        </w:rPr>
      </w:pPr>
      <w:r w:rsidRPr="006C0BF0">
        <w:rPr>
          <w:rFonts w:ascii="Times New Roman" w:hAnsi="Times New Roman" w:cs="Times New Roman"/>
        </w:rPr>
        <w:t>4.___________________________________________________________________________</w:t>
      </w:r>
    </w:p>
    <w:p w:rsidR="001045D4" w:rsidRPr="006C0BF0" w:rsidRDefault="001045D4" w:rsidP="001045D4">
      <w:pPr>
        <w:tabs>
          <w:tab w:val="left" w:pos="7020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C0BF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1045D4" w:rsidRPr="006C0BF0" w:rsidRDefault="001045D4" w:rsidP="001045D4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30"/>
          <w:szCs w:val="30"/>
        </w:rPr>
      </w:pPr>
      <w:r w:rsidRPr="006C0BF0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6C0BF0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6C0BF0">
        <w:rPr>
          <w:rFonts w:ascii="Times New Roman" w:hAnsi="Times New Roman" w:cs="Times New Roman"/>
          <w:sz w:val="28"/>
          <w:szCs w:val="28"/>
        </w:rPr>
        <w:t xml:space="preserve">  </w:t>
      </w:r>
      <w:r w:rsidRPr="006C0BF0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1045D4" w:rsidRPr="006C0BF0" w:rsidRDefault="001045D4" w:rsidP="001045D4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6C0B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6C0BF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C0BF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6C0BF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6C0BF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45D4" w:rsidRPr="006C0BF0" w:rsidRDefault="001045D4" w:rsidP="001045D4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6C0BF0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1045D4" w:rsidRPr="006C0BF0" w:rsidRDefault="001045D4" w:rsidP="001045D4">
      <w:pPr>
        <w:pStyle w:val="ConsNonformat"/>
        <w:widowControl/>
        <w:spacing w:line="280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6C0BF0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1045D4" w:rsidRPr="002802D7" w:rsidRDefault="001045D4" w:rsidP="001045D4">
      <w:pPr>
        <w:rPr>
          <w:rFonts w:ascii="Times New Roman" w:hAnsi="Times New Roman" w:cs="Times New Roman"/>
          <w:sz w:val="28"/>
          <w:szCs w:val="28"/>
        </w:rPr>
      </w:pPr>
    </w:p>
    <w:p w:rsidR="00DE0BD2" w:rsidRDefault="00ED6D72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58A8"/>
    <w:multiLevelType w:val="multilevel"/>
    <w:tmpl w:val="F8EE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1E"/>
    <w:rsid w:val="001045D4"/>
    <w:rsid w:val="001C53D3"/>
    <w:rsid w:val="004F1A1E"/>
    <w:rsid w:val="006635BF"/>
    <w:rsid w:val="009E0AAE"/>
    <w:rsid w:val="00AB7DB6"/>
    <w:rsid w:val="00E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816A-1750-418C-BC59-2C15041B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D4"/>
    <w:pPr>
      <w:spacing w:after="200" w:line="276" w:lineRule="auto"/>
    </w:pPr>
  </w:style>
  <w:style w:type="paragraph" w:styleId="3">
    <w:name w:val="heading 3"/>
    <w:basedOn w:val="a"/>
    <w:link w:val="30"/>
    <w:uiPriority w:val="9"/>
    <w:unhideWhenUsed/>
    <w:qFormat/>
    <w:rsid w:val="00104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1045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3">
    <w:name w:val="Font Style13"/>
    <w:rsid w:val="001045D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1045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6</cp:revision>
  <cp:lastPrinted>2023-01-23T06:15:00Z</cp:lastPrinted>
  <dcterms:created xsi:type="dcterms:W3CDTF">2023-01-18T12:06:00Z</dcterms:created>
  <dcterms:modified xsi:type="dcterms:W3CDTF">2023-01-23T06:18:00Z</dcterms:modified>
</cp:coreProperties>
</file>