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E0" w:rsidRDefault="003D03AF" w:rsidP="008C2489">
      <w:pPr>
        <w:pStyle w:val="1"/>
      </w:pPr>
      <w:r>
        <w:t xml:space="preserve">  </w:t>
      </w:r>
    </w:p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Pr="00A0697D" w:rsidRDefault="00A0697D">
            <w:pPr>
              <w:ind w:left="3960" w:hanging="3960"/>
              <w:rPr>
                <w:b/>
                <w:i/>
                <w:sz w:val="30"/>
                <w:szCs w:val="30"/>
              </w:rPr>
            </w:pPr>
            <w:r w:rsidRPr="00A0697D">
              <w:rPr>
                <w:b/>
                <w:i/>
                <w:sz w:val="30"/>
                <w:szCs w:val="30"/>
              </w:rPr>
              <w:t>Административная процедура 3.15.7</w:t>
            </w:r>
          </w:p>
          <w:p w:rsidR="00A0697D" w:rsidRPr="00C92C21" w:rsidRDefault="00A0697D">
            <w:pPr>
              <w:spacing w:line="28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C92C21">
              <w:rPr>
                <w:bCs/>
                <w:color w:val="000000"/>
                <w:sz w:val="30"/>
                <w:szCs w:val="30"/>
                <w:shd w:val="clear" w:color="auto" w:fill="FFFFFF"/>
              </w:rPr>
              <w:t>«Получение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работ)»</w:t>
            </w: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</w:p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 w:rsidP="00A0697D">
            <w:pPr>
              <w:numPr>
                <w:ilvl w:val="0"/>
                <w:numId w:val="2"/>
              </w:num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</w:t>
            </w:r>
          </w:p>
          <w:p w:rsidR="00A0697D" w:rsidRPr="00A0697D" w:rsidRDefault="00A0697D" w:rsidP="00A0697D">
            <w:pPr>
              <w:numPr>
                <w:ilvl w:val="0"/>
                <w:numId w:val="2"/>
              </w:numPr>
              <w:autoSpaceDN w:val="0"/>
              <w:rPr>
                <w:sz w:val="28"/>
                <w:szCs w:val="28"/>
              </w:rPr>
            </w:pPr>
            <w:r w:rsidRPr="00A0697D">
              <w:rPr>
                <w:color w:val="000000"/>
                <w:sz w:val="28"/>
                <w:szCs w:val="28"/>
                <w:shd w:val="clear" w:color="auto" w:fill="FFFFFF"/>
              </w:rPr>
              <w:t>согласованная проектная документация</w:t>
            </w: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</w:p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</w:p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Брестский районный исполнительный комитет</w:t>
            </w:r>
          </w:p>
          <w:p w:rsidR="00A0697D" w:rsidRDefault="00A0697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A0697D" w:rsidRDefault="00A0697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A0697D" w:rsidRDefault="00A0697D">
            <w:pPr>
              <w:pStyle w:val="a5"/>
              <w:spacing w:before="0" w:beforeAutospacing="0" w:after="0" w:afterAutospacing="0" w:line="280" w:lineRule="exact"/>
              <w:jc w:val="both"/>
            </w:pPr>
            <w:r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>
              <w:rPr>
                <w:sz w:val="28"/>
                <w:szCs w:val="28"/>
              </w:rPr>
              <w:t xml:space="preserve">, д. 2, каб.1,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2, 1-й этаж</w:t>
            </w:r>
          </w:p>
          <w:p w:rsidR="00A0697D" w:rsidRDefault="00A0697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142, +375 162  21-36-06 </w:t>
            </w:r>
          </w:p>
          <w:p w:rsidR="00A0697D" w:rsidRDefault="00A0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</w:p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Pr="00A0697D" w:rsidRDefault="00A0697D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Инженер отдела ВИК КУМПП ЖКХ «Брестское ЖКХ Федорук</w:t>
            </w:r>
            <w:r w:rsidRPr="00A0697D">
              <w:rPr>
                <w:b/>
                <w:sz w:val="28"/>
                <w:szCs w:val="28"/>
              </w:rPr>
              <w:t xml:space="preserve"> С.В.</w:t>
            </w:r>
          </w:p>
          <w:p w:rsidR="00A0697D" w:rsidRDefault="00A0697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  <w:r>
              <w:rPr>
                <w:rStyle w:val="FontStyle13"/>
                <w:sz w:val="28"/>
                <w:szCs w:val="28"/>
              </w:rPr>
              <w:t xml:space="preserve">  Брест, ул.  Фомина, д.4,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3, тел.  +375-162 29-04-41, режим работы: понедельник-пятница 8.00 - 13.00, 14.00 -17.00</w:t>
            </w:r>
          </w:p>
          <w:p w:rsidR="00A0697D" w:rsidRDefault="00A0697D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время отсутствия Федорука С.В. –инженер отдела ВИК КУМПП ЖКХ «Брестское ЖКХ </w:t>
            </w:r>
            <w:proofErr w:type="spellStart"/>
            <w:r>
              <w:rPr>
                <w:sz w:val="28"/>
                <w:szCs w:val="28"/>
              </w:rPr>
              <w:t>Осочук</w:t>
            </w:r>
            <w:proofErr w:type="spellEnd"/>
            <w:r w:rsidRPr="00A0697D">
              <w:rPr>
                <w:b/>
                <w:sz w:val="28"/>
                <w:szCs w:val="28"/>
              </w:rPr>
              <w:t xml:space="preserve"> М.Н.</w:t>
            </w:r>
          </w:p>
          <w:p w:rsidR="00A0697D" w:rsidRDefault="00A0697D" w:rsidP="00A0697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rStyle w:val="FontStyle13"/>
                <w:sz w:val="28"/>
                <w:szCs w:val="28"/>
              </w:rPr>
              <w:t xml:space="preserve">  Брест, ул.  Фомина, д.4,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3, тел.  +375-162 29-04-41, режим работы: понедельник-пятница 8.00 - 13.00, 14.00 -17.00</w:t>
            </w:r>
          </w:p>
          <w:p w:rsidR="00A0697D" w:rsidRDefault="00A0697D">
            <w:pPr>
              <w:spacing w:line="280" w:lineRule="exact"/>
              <w:jc w:val="both"/>
              <w:rPr>
                <w:b/>
                <w:color w:val="262626"/>
              </w:rPr>
            </w:pP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платно</w:t>
            </w: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 w:rsidP="00A0697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 дней</w:t>
            </w: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самостоятельно запрашиваемых уполномоченным органом </w:t>
            </w:r>
            <w:r>
              <w:rPr>
                <w:sz w:val="28"/>
                <w:szCs w:val="28"/>
              </w:rPr>
              <w:lastRenderedPageBreak/>
              <w:t>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Pr="00A0697D" w:rsidRDefault="00A0697D">
            <w:pPr>
              <w:spacing w:line="252" w:lineRule="auto"/>
              <w:rPr>
                <w:sz w:val="28"/>
                <w:szCs w:val="28"/>
              </w:rPr>
            </w:pPr>
            <w:r w:rsidRPr="00A0697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информация о существующих в момент выдачи информации правах и ограничениях (обременениях) прав на земельный участок</w:t>
            </w:r>
          </w:p>
        </w:tc>
      </w:tr>
      <w:tr w:rsidR="00A0697D" w:rsidTr="00A0697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697D" w:rsidRDefault="00A0697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Брестский областной исполнительный комитет</w:t>
            </w:r>
            <w:r>
              <w:rPr>
                <w:sz w:val="28"/>
                <w:szCs w:val="28"/>
              </w:rPr>
              <w:br/>
              <w:t>224005 г. Брест, ул. Ленина, 11</w:t>
            </w:r>
            <w:r>
              <w:rPr>
                <w:sz w:val="28"/>
                <w:szCs w:val="28"/>
              </w:rPr>
              <w:br/>
              <w:t>Понедельник - пятница: 08.30 - 13.00, 14.00 - 17.30.</w:t>
            </w:r>
            <w:r>
              <w:rPr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C0270C" w:rsidRDefault="00C0270C" w:rsidP="00581180">
      <w:pPr>
        <w:ind w:left="4140" w:right="175"/>
        <w:rPr>
          <w:sz w:val="30"/>
          <w:szCs w:val="30"/>
        </w:rPr>
      </w:pPr>
    </w:p>
    <w:p w:rsidR="00C0270C" w:rsidRDefault="00C0270C" w:rsidP="00581180">
      <w:pPr>
        <w:ind w:left="4140" w:right="175"/>
        <w:rPr>
          <w:sz w:val="30"/>
          <w:szCs w:val="30"/>
        </w:rPr>
      </w:pPr>
      <w:bookmarkStart w:id="0" w:name="_GoBack"/>
      <w:bookmarkEnd w:id="0"/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A0697D" w:rsidRDefault="00A0697D" w:rsidP="00581180">
      <w:pPr>
        <w:ind w:left="4140" w:right="175"/>
        <w:rPr>
          <w:sz w:val="30"/>
          <w:szCs w:val="30"/>
        </w:rPr>
      </w:pPr>
    </w:p>
    <w:p w:rsidR="00581180" w:rsidRDefault="00581180" w:rsidP="0058118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</w:t>
      </w:r>
      <w:r w:rsidR="00272972">
        <w:rPr>
          <w:sz w:val="30"/>
          <w:szCs w:val="30"/>
        </w:rPr>
        <w:t>Брестский районный исполнительный комитет</w:t>
      </w:r>
    </w:p>
    <w:p w:rsidR="00581180" w:rsidRDefault="00581180" w:rsidP="00581180">
      <w:pPr>
        <w:ind w:right="175"/>
        <w:rPr>
          <w:sz w:val="30"/>
          <w:szCs w:val="30"/>
        </w:rPr>
      </w:pPr>
    </w:p>
    <w:p w:rsidR="00581180" w:rsidRDefault="00581180" w:rsidP="00581180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ind w:left="4139" w:right="175"/>
        <w:rPr>
          <w:sz w:val="18"/>
          <w:szCs w:val="18"/>
        </w:rPr>
      </w:pP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(телефон)</w:t>
      </w:r>
    </w:p>
    <w:p w:rsidR="00E22C23" w:rsidRPr="00581180" w:rsidRDefault="00581180" w:rsidP="006C728A">
      <w:pPr>
        <w:pStyle w:val="a3"/>
        <w:jc w:val="center"/>
      </w:pPr>
      <w:r w:rsidRPr="00581180">
        <w:t>Заявление</w:t>
      </w:r>
    </w:p>
    <w:p w:rsidR="00856F89" w:rsidRPr="00EC7882" w:rsidRDefault="00856F89" w:rsidP="006C728A">
      <w:pPr>
        <w:pStyle w:val="a3"/>
        <w:jc w:val="center"/>
        <w:rPr>
          <w:b/>
        </w:rPr>
      </w:pPr>
    </w:p>
    <w:p w:rsidR="00806819" w:rsidRDefault="002C4033" w:rsidP="00806819">
      <w:pPr>
        <w:pStyle w:val="a3"/>
        <w:rPr>
          <w:sz w:val="30"/>
          <w:szCs w:val="30"/>
        </w:rPr>
      </w:pPr>
      <w:r>
        <w:tab/>
      </w:r>
      <w:r w:rsidRPr="0047785B">
        <w:rPr>
          <w:sz w:val="30"/>
          <w:szCs w:val="30"/>
        </w:rPr>
        <w:t>Про</w:t>
      </w:r>
      <w:r w:rsidR="00EB794A">
        <w:rPr>
          <w:sz w:val="30"/>
          <w:szCs w:val="30"/>
        </w:rPr>
        <w:t>сим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 xml:space="preserve">выполнения </w:t>
      </w:r>
      <w:r w:rsidR="00A541B8">
        <w:rPr>
          <w:sz w:val="30"/>
          <w:szCs w:val="30"/>
        </w:rPr>
        <w:t>работ:</w:t>
      </w:r>
    </w:p>
    <w:p w:rsidR="00A541B8" w:rsidRDefault="00A541B8" w:rsidP="00806819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(нужное подчеркнуть)</w:t>
      </w:r>
    </w:p>
    <w:p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E213F2" w:rsidRPr="0047785B" w:rsidRDefault="00E22C23">
      <w:pPr>
        <w:jc w:val="both"/>
        <w:rPr>
          <w:sz w:val="30"/>
          <w:szCs w:val="30"/>
        </w:rPr>
      </w:pPr>
      <w:r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Pr="0047785B">
        <w:rPr>
          <w:sz w:val="30"/>
          <w:szCs w:val="30"/>
        </w:rPr>
        <w:t>(указать вид работ</w:t>
      </w:r>
      <w:r w:rsidR="00E34B1C" w:rsidRPr="0047785B">
        <w:rPr>
          <w:sz w:val="30"/>
          <w:szCs w:val="30"/>
        </w:rPr>
        <w:t>, наименование объекта</w:t>
      </w:r>
      <w:r w:rsidRPr="0047785B">
        <w:rPr>
          <w:sz w:val="30"/>
          <w:szCs w:val="30"/>
        </w:rPr>
        <w:t>)</w:t>
      </w:r>
    </w:p>
    <w:p w:rsidR="00E34B1C" w:rsidRPr="0047785B" w:rsidRDefault="00E34B1C" w:rsidP="00E34B1C">
      <w:pPr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>Срок выполнения работ с  «____»______</w:t>
      </w:r>
      <w:r w:rsidR="00CC5C09">
        <w:rPr>
          <w:b/>
          <w:sz w:val="30"/>
          <w:szCs w:val="30"/>
        </w:rPr>
        <w:t>____20</w:t>
      </w:r>
      <w:r w:rsidR="0009643F">
        <w:rPr>
          <w:b/>
          <w:sz w:val="30"/>
          <w:szCs w:val="30"/>
        </w:rPr>
        <w:t xml:space="preserve">2  </w:t>
      </w:r>
      <w:r w:rsidRPr="0047785B">
        <w:rPr>
          <w:b/>
          <w:sz w:val="30"/>
          <w:szCs w:val="30"/>
        </w:rPr>
        <w:t xml:space="preserve">г.    </w:t>
      </w:r>
    </w:p>
    <w:p w:rsidR="00E34B1C" w:rsidRPr="0047785B" w:rsidRDefault="00E34B1C" w:rsidP="00E34B1C">
      <w:pPr>
        <w:ind w:left="2832"/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 xml:space="preserve">    </w:t>
      </w:r>
      <w:r w:rsidR="00F85268">
        <w:rPr>
          <w:b/>
          <w:sz w:val="30"/>
          <w:szCs w:val="30"/>
        </w:rPr>
        <w:t xml:space="preserve"> </w:t>
      </w:r>
      <w:r w:rsidR="00CC5C09">
        <w:rPr>
          <w:b/>
          <w:sz w:val="30"/>
          <w:szCs w:val="30"/>
        </w:rPr>
        <w:t>по  «____»__________20</w:t>
      </w:r>
      <w:r w:rsidR="0009643F">
        <w:rPr>
          <w:b/>
          <w:sz w:val="30"/>
          <w:szCs w:val="30"/>
        </w:rPr>
        <w:t xml:space="preserve">2  </w:t>
      </w:r>
      <w:r w:rsidRPr="0047785B">
        <w:rPr>
          <w:b/>
          <w:sz w:val="30"/>
          <w:szCs w:val="30"/>
        </w:rPr>
        <w:t>г.</w:t>
      </w:r>
    </w:p>
    <w:p w:rsidR="000F6DD3" w:rsidRDefault="00E34B1C" w:rsidP="007C7731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>Данные ответственного за производство работ, уполномоченного представлять интересы производителя работ</w:t>
      </w:r>
      <w:r w:rsidR="00C337C6">
        <w:rPr>
          <w:sz w:val="30"/>
          <w:szCs w:val="30"/>
        </w:rPr>
        <w:t xml:space="preserve"> (Ф.И.О., тел.)</w:t>
      </w:r>
      <w:r w:rsidR="009B53D3">
        <w:rPr>
          <w:sz w:val="30"/>
          <w:szCs w:val="30"/>
        </w:rPr>
        <w:t>:</w:t>
      </w:r>
      <w:r w:rsidR="00C337C6">
        <w:rPr>
          <w:sz w:val="30"/>
          <w:szCs w:val="30"/>
        </w:rPr>
        <w:t>______</w:t>
      </w:r>
      <w:r w:rsidR="000F6DD3">
        <w:rPr>
          <w:sz w:val="30"/>
          <w:szCs w:val="30"/>
        </w:rPr>
        <w:t>___</w:t>
      </w:r>
      <w:r w:rsidR="00352474">
        <w:rPr>
          <w:sz w:val="30"/>
          <w:szCs w:val="30"/>
        </w:rPr>
        <w:t>___</w:t>
      </w:r>
    </w:p>
    <w:p w:rsidR="000F6DD3" w:rsidRDefault="000F6DD3" w:rsidP="007C773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E12C30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 xml:space="preserve">Работы будут выполнены в установленный срок с полным восстановлением нарушенного благоустройства. В случае наступления ответственности, предусмотренной статьей </w:t>
      </w:r>
      <w:r w:rsidR="006530EA">
        <w:rPr>
          <w:sz w:val="30"/>
          <w:szCs w:val="30"/>
        </w:rPr>
        <w:t>22.11</w:t>
      </w:r>
      <w:r w:rsidRPr="0047785B">
        <w:rPr>
          <w:sz w:val="30"/>
          <w:szCs w:val="30"/>
        </w:rPr>
        <w:t xml:space="preserve"> Кодекса Республики Беларусь об административных правонарушениях с внесенными изменениями и дополнениями согласно Закона Республики Беларусь №</w:t>
      </w:r>
      <w:r w:rsidR="00F85268">
        <w:rPr>
          <w:sz w:val="30"/>
          <w:szCs w:val="30"/>
        </w:rPr>
        <w:t>304-3 от 27 декабря 2007 г.  п</w:t>
      </w:r>
      <w:r w:rsidRPr="0047785B">
        <w:rPr>
          <w:sz w:val="30"/>
          <w:szCs w:val="30"/>
        </w:rPr>
        <w:t>ри составлении Протокола на месте ведения работ наши интересы уполномочен предста</w:t>
      </w:r>
      <w:r w:rsidR="009B53D3">
        <w:rPr>
          <w:sz w:val="30"/>
          <w:szCs w:val="30"/>
        </w:rPr>
        <w:t>влять:</w:t>
      </w:r>
      <w:r w:rsidR="00343BC8">
        <w:rPr>
          <w:sz w:val="30"/>
          <w:szCs w:val="30"/>
        </w:rPr>
        <w:t xml:space="preserve"> (Ф.И.О., тел.</w:t>
      </w:r>
      <w:r w:rsidR="000F6DD3">
        <w:rPr>
          <w:sz w:val="30"/>
          <w:szCs w:val="30"/>
        </w:rPr>
        <w:t>_____________________________________________________________________________________</w:t>
      </w:r>
      <w:r w:rsidR="000F6DD3">
        <w:rPr>
          <w:sz w:val="30"/>
          <w:szCs w:val="30"/>
        </w:rPr>
        <w:tab/>
      </w:r>
      <w:r w:rsidR="000F6DD3">
        <w:rPr>
          <w:sz w:val="30"/>
          <w:szCs w:val="30"/>
        </w:rPr>
        <w:tab/>
      </w:r>
      <w:r w:rsidR="000F6DD3">
        <w:rPr>
          <w:sz w:val="30"/>
          <w:szCs w:val="30"/>
        </w:rPr>
        <w:tab/>
      </w:r>
      <w:r w:rsidR="000F6DD3">
        <w:rPr>
          <w:sz w:val="30"/>
          <w:szCs w:val="30"/>
        </w:rPr>
        <w:tab/>
        <w:t>___________________</w:t>
      </w:r>
    </w:p>
    <w:p w:rsidR="00D5614C" w:rsidRDefault="00D5614C" w:rsidP="00D5614C">
      <w:pPr>
        <w:ind w:right="175"/>
        <w:rPr>
          <w:sz w:val="30"/>
          <w:szCs w:val="30"/>
        </w:rPr>
      </w:pPr>
      <w:r>
        <w:rPr>
          <w:sz w:val="30"/>
          <w:szCs w:val="30"/>
        </w:rPr>
        <w:t>Учетный номер плательщика ______________________</w:t>
      </w:r>
    </w:p>
    <w:p w:rsidR="00D5614C" w:rsidRDefault="00D5614C" w:rsidP="00D5614C">
      <w:pPr>
        <w:ind w:right="175"/>
        <w:rPr>
          <w:sz w:val="30"/>
          <w:szCs w:val="30"/>
        </w:rPr>
      </w:pPr>
    </w:p>
    <w:p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     г.             Подпись _________________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(руководитель юридического лица или лицо,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уполномоченное в установленном порядке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подписывать заявление, либо подпись</w:t>
      </w:r>
    </w:p>
    <w:p w:rsidR="00581180" w:rsidRPr="00EB794A" w:rsidRDefault="00D5614C" w:rsidP="00EB794A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представителя заинтересованного лица)</w:t>
      </w:r>
    </w:p>
    <w:p w:rsidR="00581180" w:rsidRDefault="00581180" w:rsidP="00E12C30">
      <w:pPr>
        <w:jc w:val="both"/>
        <w:rPr>
          <w:sz w:val="30"/>
          <w:szCs w:val="30"/>
        </w:rPr>
      </w:pPr>
    </w:p>
    <w:sectPr w:rsidR="00581180" w:rsidSect="009B53D3">
      <w:pgSz w:w="11906" w:h="16838"/>
      <w:pgMar w:top="142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26C5E"/>
    <w:multiLevelType w:val="hybridMultilevel"/>
    <w:tmpl w:val="3D1E3A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765"/>
    <w:rsid w:val="00031288"/>
    <w:rsid w:val="000322B6"/>
    <w:rsid w:val="00055186"/>
    <w:rsid w:val="0007248F"/>
    <w:rsid w:val="0009643F"/>
    <w:rsid w:val="000C0DA5"/>
    <w:rsid w:val="000C1D9B"/>
    <w:rsid w:val="000F6DD3"/>
    <w:rsid w:val="00122526"/>
    <w:rsid w:val="00122635"/>
    <w:rsid w:val="001412AB"/>
    <w:rsid w:val="001908E3"/>
    <w:rsid w:val="001A2A43"/>
    <w:rsid w:val="001C3A48"/>
    <w:rsid w:val="001C54B8"/>
    <w:rsid w:val="001F3889"/>
    <w:rsid w:val="00212B11"/>
    <w:rsid w:val="0023566F"/>
    <w:rsid w:val="0026594B"/>
    <w:rsid w:val="002676D1"/>
    <w:rsid w:val="00272972"/>
    <w:rsid w:val="0029574C"/>
    <w:rsid w:val="002C4033"/>
    <w:rsid w:val="002E3706"/>
    <w:rsid w:val="00343BC8"/>
    <w:rsid w:val="00352474"/>
    <w:rsid w:val="003541C5"/>
    <w:rsid w:val="00357283"/>
    <w:rsid w:val="00365779"/>
    <w:rsid w:val="003B7CC1"/>
    <w:rsid w:val="003D03AF"/>
    <w:rsid w:val="0041009E"/>
    <w:rsid w:val="004417A9"/>
    <w:rsid w:val="0045490B"/>
    <w:rsid w:val="00475C6D"/>
    <w:rsid w:val="00475DF4"/>
    <w:rsid w:val="0047752F"/>
    <w:rsid w:val="0047785B"/>
    <w:rsid w:val="00485726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30EA"/>
    <w:rsid w:val="00657BE4"/>
    <w:rsid w:val="00663E89"/>
    <w:rsid w:val="006A79D8"/>
    <w:rsid w:val="006C728A"/>
    <w:rsid w:val="007065AF"/>
    <w:rsid w:val="00706FEC"/>
    <w:rsid w:val="007123AC"/>
    <w:rsid w:val="00757D5F"/>
    <w:rsid w:val="007B68D3"/>
    <w:rsid w:val="007C7731"/>
    <w:rsid w:val="007D0EE8"/>
    <w:rsid w:val="007E2A1E"/>
    <w:rsid w:val="007E38EF"/>
    <w:rsid w:val="007E5467"/>
    <w:rsid w:val="007F395E"/>
    <w:rsid w:val="007F5690"/>
    <w:rsid w:val="00806819"/>
    <w:rsid w:val="0081348F"/>
    <w:rsid w:val="008208F9"/>
    <w:rsid w:val="00826EA0"/>
    <w:rsid w:val="00844AAA"/>
    <w:rsid w:val="00856F89"/>
    <w:rsid w:val="008754C0"/>
    <w:rsid w:val="00883ABB"/>
    <w:rsid w:val="00886EA8"/>
    <w:rsid w:val="00887CAD"/>
    <w:rsid w:val="008C2489"/>
    <w:rsid w:val="008C5BEC"/>
    <w:rsid w:val="008C5C94"/>
    <w:rsid w:val="008E1892"/>
    <w:rsid w:val="008E79CF"/>
    <w:rsid w:val="00930392"/>
    <w:rsid w:val="00944F86"/>
    <w:rsid w:val="00962A3E"/>
    <w:rsid w:val="00977A48"/>
    <w:rsid w:val="009969B5"/>
    <w:rsid w:val="009B53D3"/>
    <w:rsid w:val="009F0AA5"/>
    <w:rsid w:val="00A0697D"/>
    <w:rsid w:val="00A22A12"/>
    <w:rsid w:val="00A50765"/>
    <w:rsid w:val="00A53A1C"/>
    <w:rsid w:val="00A541B8"/>
    <w:rsid w:val="00A570D2"/>
    <w:rsid w:val="00A65AFE"/>
    <w:rsid w:val="00A704B2"/>
    <w:rsid w:val="00A72FAF"/>
    <w:rsid w:val="00A860BB"/>
    <w:rsid w:val="00A92003"/>
    <w:rsid w:val="00AB12DA"/>
    <w:rsid w:val="00AB1ABB"/>
    <w:rsid w:val="00AE17F6"/>
    <w:rsid w:val="00B22F87"/>
    <w:rsid w:val="00B500B3"/>
    <w:rsid w:val="00B9542A"/>
    <w:rsid w:val="00BA3FC3"/>
    <w:rsid w:val="00BD6297"/>
    <w:rsid w:val="00C0270C"/>
    <w:rsid w:val="00C169A3"/>
    <w:rsid w:val="00C21234"/>
    <w:rsid w:val="00C22285"/>
    <w:rsid w:val="00C337C6"/>
    <w:rsid w:val="00C62460"/>
    <w:rsid w:val="00C627AB"/>
    <w:rsid w:val="00C672E5"/>
    <w:rsid w:val="00C773AE"/>
    <w:rsid w:val="00C92C21"/>
    <w:rsid w:val="00CA79C8"/>
    <w:rsid w:val="00CC5C09"/>
    <w:rsid w:val="00D23F65"/>
    <w:rsid w:val="00D472D6"/>
    <w:rsid w:val="00D5614C"/>
    <w:rsid w:val="00D76013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910DB"/>
    <w:rsid w:val="00E9788B"/>
    <w:rsid w:val="00EA6678"/>
    <w:rsid w:val="00EB794A"/>
    <w:rsid w:val="00EC7882"/>
    <w:rsid w:val="00ED50D0"/>
    <w:rsid w:val="00EF752D"/>
    <w:rsid w:val="00F13D56"/>
    <w:rsid w:val="00F30CF5"/>
    <w:rsid w:val="00F40AE0"/>
    <w:rsid w:val="00F85268"/>
    <w:rsid w:val="00FA441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F68AB0-D30D-40C1-9E4F-69ABD85C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D0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50D0"/>
    <w:pPr>
      <w:jc w:val="both"/>
    </w:pPr>
    <w:rPr>
      <w:sz w:val="28"/>
    </w:rPr>
  </w:style>
  <w:style w:type="paragraph" w:styleId="a4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0697D"/>
    <w:pPr>
      <w:spacing w:before="100" w:beforeAutospacing="1" w:after="100" w:afterAutospacing="1"/>
    </w:pPr>
  </w:style>
  <w:style w:type="character" w:customStyle="1" w:styleId="FontStyle13">
    <w:name w:val="Font Style13"/>
    <w:rsid w:val="00A0697D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F7DC-3C82-4D97-A8F2-3EE10E14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Priemnaia</cp:lastModifiedBy>
  <cp:revision>12</cp:revision>
  <cp:lastPrinted>2020-01-30T07:27:00Z</cp:lastPrinted>
  <dcterms:created xsi:type="dcterms:W3CDTF">2022-10-11T11:44:00Z</dcterms:created>
  <dcterms:modified xsi:type="dcterms:W3CDTF">2024-11-25T06:01:00Z</dcterms:modified>
</cp:coreProperties>
</file>