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4248DF" w:rsidTr="004248DF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4248DF" w:rsidRDefault="004248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82265" w:rsidRPr="002C4E30" w:rsidRDefault="00D82265" w:rsidP="00D82265">
            <w:pPr>
              <w:pStyle w:val="table100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2C4E30">
              <w:rPr>
                <w:b/>
                <w:sz w:val="28"/>
                <w:szCs w:val="28"/>
                <w:lang w:eastAsia="en-US"/>
              </w:rPr>
              <w:t>Ад</w:t>
            </w:r>
            <w:r>
              <w:rPr>
                <w:b/>
                <w:sz w:val="28"/>
                <w:szCs w:val="28"/>
                <w:lang w:eastAsia="en-US"/>
              </w:rPr>
              <w:t>министративная процедура 16.2.1</w:t>
            </w:r>
            <w:r w:rsidRPr="002C4E30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4248DF" w:rsidRPr="00D82265" w:rsidRDefault="004248D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82265">
              <w:rPr>
                <w:color w:val="000000"/>
                <w:sz w:val="28"/>
                <w:szCs w:val="28"/>
                <w:lang w:eastAsia="en-US"/>
              </w:rPr>
              <w:t xml:space="preserve">Принятие решения, подтверждающего </w:t>
            </w:r>
            <w:proofErr w:type="spellStart"/>
            <w:r w:rsidRPr="00D82265">
              <w:rPr>
                <w:color w:val="000000"/>
                <w:sz w:val="28"/>
                <w:szCs w:val="28"/>
                <w:lang w:eastAsia="en-US"/>
              </w:rPr>
              <w:t>приобретательную</w:t>
            </w:r>
            <w:proofErr w:type="spellEnd"/>
            <w:r w:rsidRPr="00D82265">
              <w:rPr>
                <w:color w:val="000000"/>
                <w:sz w:val="28"/>
                <w:szCs w:val="28"/>
                <w:lang w:eastAsia="en-US"/>
              </w:rPr>
              <w:t xml:space="preserve"> давность на недвижимое имущество</w:t>
            </w:r>
          </w:p>
        </w:tc>
      </w:tr>
      <w:tr w:rsidR="004248DF" w:rsidTr="004248DF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4248DF" w:rsidRDefault="004248DF">
            <w:pPr>
              <w:spacing w:line="276" w:lineRule="auto"/>
              <w:rPr>
                <w:lang w:eastAsia="en-US"/>
              </w:rPr>
            </w:pPr>
          </w:p>
          <w:p w:rsidR="004248DF" w:rsidRDefault="004248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4248DF" w:rsidRPr="00D82265" w:rsidRDefault="004248DF" w:rsidP="003F109D">
            <w:pPr>
              <w:pStyle w:val="table100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68" w:firstLine="0"/>
              <w:jc w:val="both"/>
              <w:rPr>
                <w:sz w:val="28"/>
                <w:szCs w:val="28"/>
                <w:lang w:eastAsia="en-US"/>
              </w:rPr>
            </w:pPr>
            <w:r w:rsidRPr="00D82265">
              <w:rPr>
                <w:sz w:val="28"/>
                <w:szCs w:val="28"/>
                <w:lang w:eastAsia="en-US"/>
              </w:rPr>
              <w:t>заявление должно содержать сведения, предусмотренные частью первой пункта 5 статьи 14 Закона Республики Беларусь «Об основах административных процедур»</w:t>
            </w:r>
          </w:p>
          <w:p w:rsidR="004248DF" w:rsidRDefault="004248DF" w:rsidP="003F109D">
            <w:pPr>
              <w:pStyle w:val="a4"/>
              <w:numPr>
                <w:ilvl w:val="0"/>
                <w:numId w:val="1"/>
              </w:numPr>
              <w:ind w:left="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65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факт добросовестного, открытого и непрерывного владения недвижимым имуществом в течение 15 лет (земельно-кадастровая документация, строительный паспорт, паспорт домовладения, документы об уплате земельного налога, иной документ)</w:t>
            </w:r>
          </w:p>
        </w:tc>
      </w:tr>
      <w:tr w:rsidR="004248DF" w:rsidTr="004248DF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4248DF" w:rsidRDefault="004248D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Прием заявлений осуществляет</w:t>
            </w:r>
          </w:p>
          <w:p w:rsidR="004248DF" w:rsidRDefault="004248DF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82265" w:rsidRPr="002802D7" w:rsidRDefault="00D82265" w:rsidP="00D82265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Брестский </w:t>
            </w:r>
            <w:r w:rsidRPr="002802D7">
              <w:rPr>
                <w:sz w:val="28"/>
                <w:szCs w:val="28"/>
              </w:rPr>
              <w:t>районный исполнительный комитет</w:t>
            </w:r>
          </w:p>
          <w:p w:rsidR="00D82265" w:rsidRPr="002802D7" w:rsidRDefault="00D82265" w:rsidP="00D82265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 xml:space="preserve">г. </w:t>
            </w:r>
            <w:r>
              <w:rPr>
                <w:rStyle w:val="FontStyle13"/>
                <w:sz w:val="28"/>
                <w:szCs w:val="28"/>
              </w:rPr>
              <w:t xml:space="preserve"> Брест,</w:t>
            </w:r>
            <w:r w:rsidRPr="002802D7">
              <w:rPr>
                <w:rStyle w:val="FontStyle13"/>
                <w:sz w:val="28"/>
                <w:szCs w:val="28"/>
              </w:rPr>
              <w:t xml:space="preserve"> ул.</w:t>
            </w:r>
            <w:r>
              <w:rPr>
                <w:rStyle w:val="FontStyle13"/>
                <w:sz w:val="28"/>
                <w:szCs w:val="28"/>
              </w:rPr>
              <w:t xml:space="preserve"> Веры </w:t>
            </w:r>
            <w:proofErr w:type="spellStart"/>
            <w:r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>
              <w:rPr>
                <w:rStyle w:val="FontStyle13"/>
                <w:sz w:val="28"/>
                <w:szCs w:val="28"/>
              </w:rPr>
              <w:t>, д.2</w:t>
            </w:r>
            <w:r w:rsidRPr="002802D7">
              <w:rPr>
                <w:rStyle w:val="FontStyle13"/>
                <w:sz w:val="28"/>
                <w:szCs w:val="28"/>
              </w:rPr>
              <w:t>,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"/>
                <w:sz w:val="28"/>
                <w:szCs w:val="28"/>
              </w:rPr>
              <w:t>каб</w:t>
            </w:r>
            <w:proofErr w:type="spellEnd"/>
            <w:r>
              <w:rPr>
                <w:rStyle w:val="FontStyle13"/>
                <w:sz w:val="28"/>
                <w:szCs w:val="28"/>
              </w:rPr>
              <w:t>. 1.</w:t>
            </w:r>
          </w:p>
          <w:p w:rsidR="00D82265" w:rsidRPr="002802D7" w:rsidRDefault="00D82265" w:rsidP="00D82265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:rsidR="00D82265" w:rsidRPr="002802D7" w:rsidRDefault="00D82265" w:rsidP="00D82265">
            <w:pPr>
              <w:pStyle w:val="a3"/>
              <w:spacing w:before="0" w:beforeAutospacing="0" w:after="0" w:afterAutospacing="0" w:line="280" w:lineRule="exact"/>
              <w:jc w:val="both"/>
              <w:rPr>
                <w:sz w:val="28"/>
                <w:szCs w:val="28"/>
              </w:rPr>
            </w:pPr>
            <w:r w:rsidRPr="002802D7">
              <w:rPr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</w:t>
            </w:r>
            <w:r>
              <w:rPr>
                <w:sz w:val="28"/>
                <w:szCs w:val="28"/>
              </w:rPr>
              <w:t>Брестского</w:t>
            </w:r>
            <w:r w:rsidRPr="002802D7">
              <w:rPr>
                <w:sz w:val="28"/>
                <w:szCs w:val="28"/>
              </w:rPr>
              <w:t xml:space="preserve"> районного исполнительного комитета: г. </w:t>
            </w:r>
            <w:r>
              <w:rPr>
                <w:sz w:val="28"/>
                <w:szCs w:val="28"/>
              </w:rPr>
              <w:t>Брест</w:t>
            </w:r>
            <w:r w:rsidRPr="002802D7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 Веры </w:t>
            </w:r>
            <w:proofErr w:type="spellStart"/>
            <w:r>
              <w:rPr>
                <w:sz w:val="28"/>
                <w:szCs w:val="28"/>
              </w:rPr>
              <w:t>Хоружей</w:t>
            </w:r>
            <w:proofErr w:type="spellEnd"/>
            <w:r w:rsidRPr="002802D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д. 2, каб.1</w:t>
            </w:r>
            <w:r w:rsidRPr="002802D7">
              <w:rPr>
                <w:sz w:val="28"/>
                <w:szCs w:val="28"/>
              </w:rPr>
              <w:t>, 1-й этаж</w:t>
            </w:r>
          </w:p>
          <w:p w:rsidR="00D82265" w:rsidRPr="002802D7" w:rsidRDefault="00D82265" w:rsidP="00D82265">
            <w:pPr>
              <w:pStyle w:val="a3"/>
              <w:spacing w:before="0" w:beforeAutospacing="0" w:after="0" w:afterAutospacing="0" w:line="280" w:lineRule="exact"/>
              <w:rPr>
                <w:sz w:val="28"/>
                <w:szCs w:val="28"/>
              </w:rPr>
            </w:pPr>
            <w:r w:rsidRPr="002802D7">
              <w:rPr>
                <w:sz w:val="28"/>
                <w:szCs w:val="28"/>
              </w:rPr>
              <w:t xml:space="preserve">тел. 142, +375 162 </w:t>
            </w:r>
            <w:r>
              <w:rPr>
                <w:sz w:val="28"/>
                <w:szCs w:val="28"/>
              </w:rPr>
              <w:t xml:space="preserve"> 21-36-06</w:t>
            </w:r>
            <w:r w:rsidRPr="002802D7">
              <w:rPr>
                <w:sz w:val="28"/>
                <w:szCs w:val="28"/>
              </w:rPr>
              <w:t xml:space="preserve"> </w:t>
            </w:r>
          </w:p>
          <w:p w:rsidR="004248DF" w:rsidRDefault="00D82265" w:rsidP="00D82265">
            <w:pPr>
              <w:pStyle w:val="a3"/>
              <w:spacing w:before="0" w:beforeAutospacing="0" w:after="0" w:afterAutospacing="0" w:line="280" w:lineRule="exact"/>
              <w:jc w:val="both"/>
              <w:rPr>
                <w:lang w:eastAsia="en-US"/>
              </w:rPr>
            </w:pPr>
            <w:r w:rsidRPr="002802D7">
              <w:rPr>
                <w:sz w:val="28"/>
                <w:szCs w:val="28"/>
              </w:rPr>
              <w:t>Режим работы: понедельник, среда, пятница 8.00</w:t>
            </w:r>
            <w:r>
              <w:rPr>
                <w:sz w:val="28"/>
                <w:szCs w:val="28"/>
              </w:rPr>
              <w:t>-13.00, 14.00</w:t>
            </w:r>
            <w:r w:rsidRPr="002802D7">
              <w:rPr>
                <w:sz w:val="28"/>
                <w:szCs w:val="28"/>
              </w:rPr>
              <w:t xml:space="preserve"> - 17.00; вторник, четверг 8.00</w:t>
            </w:r>
            <w:r>
              <w:rPr>
                <w:sz w:val="28"/>
                <w:szCs w:val="28"/>
              </w:rPr>
              <w:t>-13.00, 14.00</w:t>
            </w:r>
            <w:r w:rsidRPr="002802D7">
              <w:rPr>
                <w:sz w:val="28"/>
                <w:szCs w:val="28"/>
              </w:rPr>
              <w:t xml:space="preserve"> -20.00</w:t>
            </w:r>
          </w:p>
        </w:tc>
      </w:tr>
      <w:tr w:rsidR="004248DF" w:rsidTr="004248DF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4248DF" w:rsidRDefault="004248DF">
            <w:pPr>
              <w:spacing w:line="276" w:lineRule="auto"/>
              <w:rPr>
                <w:lang w:eastAsia="en-US"/>
              </w:rPr>
            </w:pPr>
          </w:p>
          <w:p w:rsidR="004248DF" w:rsidRDefault="004248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Ответственные за осуществление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D82265" w:rsidRDefault="00D82265" w:rsidP="00D82265">
            <w:pPr>
              <w:spacing w:line="280" w:lineRule="exact"/>
              <w:rPr>
                <w:sz w:val="28"/>
                <w:szCs w:val="28"/>
              </w:rPr>
            </w:pPr>
            <w:r w:rsidRPr="002802D7">
              <w:rPr>
                <w:sz w:val="28"/>
                <w:szCs w:val="28"/>
              </w:rPr>
              <w:t>Главный специалист отдела архитектуры</w:t>
            </w:r>
            <w:r>
              <w:rPr>
                <w:sz w:val="28"/>
                <w:szCs w:val="28"/>
              </w:rPr>
              <w:t xml:space="preserve"> и</w:t>
            </w:r>
            <w:r w:rsidRPr="002802D7">
              <w:rPr>
                <w:sz w:val="28"/>
                <w:szCs w:val="28"/>
              </w:rPr>
              <w:t xml:space="preserve"> строительства </w:t>
            </w:r>
            <w:proofErr w:type="spellStart"/>
            <w:r w:rsidRPr="00AB7DB6">
              <w:rPr>
                <w:b/>
                <w:sz w:val="28"/>
                <w:szCs w:val="28"/>
              </w:rPr>
              <w:t>Шумак</w:t>
            </w:r>
            <w:proofErr w:type="spellEnd"/>
            <w:r w:rsidRPr="00AB7DB6">
              <w:rPr>
                <w:b/>
                <w:sz w:val="28"/>
                <w:szCs w:val="28"/>
              </w:rPr>
              <w:t xml:space="preserve"> Дмитрий Антонович</w:t>
            </w:r>
            <w:r w:rsidRPr="002802D7">
              <w:rPr>
                <w:sz w:val="28"/>
                <w:szCs w:val="28"/>
              </w:rPr>
              <w:t>,</w:t>
            </w:r>
          </w:p>
          <w:p w:rsidR="00D82265" w:rsidRPr="00AB7DB6" w:rsidRDefault="00D82265" w:rsidP="00D82265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sz w:val="28"/>
                <w:szCs w:val="28"/>
              </w:rPr>
              <w:t xml:space="preserve"> </w:t>
            </w:r>
            <w:r w:rsidRPr="00AB7DB6">
              <w:rPr>
                <w:sz w:val="28"/>
                <w:szCs w:val="28"/>
              </w:rPr>
              <w:t>г.</w:t>
            </w:r>
            <w:r w:rsidRPr="00AB7DB6">
              <w:rPr>
                <w:rStyle w:val="FontStyle13"/>
                <w:sz w:val="28"/>
                <w:szCs w:val="28"/>
              </w:rPr>
              <w:t xml:space="preserve">  Брест, ул. Веры </w:t>
            </w:r>
            <w:proofErr w:type="spellStart"/>
            <w:r w:rsidRPr="00AB7DB6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AB7DB6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AB7DB6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AB7DB6">
              <w:rPr>
                <w:rStyle w:val="FontStyle13"/>
                <w:sz w:val="28"/>
                <w:szCs w:val="28"/>
              </w:rPr>
              <w:t>. 44, тел.  +375-162 20-83-70, режим работы: понедельник-пятница 8.00 - 13.00, 14.00 -17.00</w:t>
            </w:r>
          </w:p>
          <w:p w:rsidR="00D82265" w:rsidRPr="002802D7" w:rsidRDefault="00D82265" w:rsidP="00D82265">
            <w:pPr>
              <w:spacing w:line="280" w:lineRule="exact"/>
              <w:jc w:val="both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sz w:val="28"/>
                <w:szCs w:val="28"/>
              </w:rPr>
              <w:t xml:space="preserve">         На время отсутствия </w:t>
            </w:r>
            <w:proofErr w:type="spellStart"/>
            <w:r>
              <w:rPr>
                <w:sz w:val="28"/>
                <w:szCs w:val="28"/>
              </w:rPr>
              <w:t>Шумака</w:t>
            </w:r>
            <w:proofErr w:type="spellEnd"/>
            <w:r>
              <w:rPr>
                <w:sz w:val="28"/>
                <w:szCs w:val="28"/>
              </w:rPr>
              <w:t xml:space="preserve"> Д.А</w:t>
            </w:r>
            <w:r w:rsidRPr="002802D7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начальник отдела архитектуры и </w:t>
            </w:r>
            <w:r w:rsidRPr="002802D7">
              <w:rPr>
                <w:sz w:val="28"/>
                <w:szCs w:val="28"/>
              </w:rPr>
              <w:t xml:space="preserve">строительства </w:t>
            </w:r>
            <w:r>
              <w:rPr>
                <w:sz w:val="28"/>
                <w:szCs w:val="28"/>
              </w:rPr>
              <w:t>Муха Екатерина Сергеевна</w:t>
            </w:r>
            <w:r w:rsidRPr="002802D7">
              <w:rPr>
                <w:sz w:val="28"/>
                <w:szCs w:val="28"/>
              </w:rPr>
              <w:t xml:space="preserve">, </w:t>
            </w:r>
          </w:p>
          <w:p w:rsidR="004248DF" w:rsidRDefault="00D82265" w:rsidP="00D82265">
            <w:pPr>
              <w:spacing w:line="276" w:lineRule="auto"/>
              <w:jc w:val="both"/>
              <w:rPr>
                <w:lang w:eastAsia="en-US"/>
              </w:rPr>
            </w:pPr>
            <w:r w:rsidRPr="00AB7DB6">
              <w:rPr>
                <w:i/>
                <w:sz w:val="28"/>
                <w:szCs w:val="28"/>
              </w:rPr>
              <w:t>г.</w:t>
            </w:r>
            <w:r w:rsidRPr="00AB7DB6">
              <w:rPr>
                <w:rStyle w:val="FontStyle13"/>
                <w:sz w:val="28"/>
                <w:szCs w:val="28"/>
              </w:rPr>
              <w:t xml:space="preserve">  Брест, ул. Веры </w:t>
            </w:r>
            <w:proofErr w:type="spellStart"/>
            <w:r w:rsidRPr="00AB7DB6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AB7DB6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AB7DB6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AB7DB6">
              <w:rPr>
                <w:rStyle w:val="FontStyle13"/>
                <w:sz w:val="28"/>
                <w:szCs w:val="28"/>
              </w:rPr>
              <w:t>. 44, тел.  +375-162 20-83-70, режим работы: понедельник-пятница 8.00 - 13.00, 14.00 -17.00</w:t>
            </w:r>
          </w:p>
        </w:tc>
      </w:tr>
      <w:tr w:rsidR="004248DF" w:rsidTr="004248DF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4248DF" w:rsidRDefault="004248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4248DF" w:rsidRPr="00D82265" w:rsidRDefault="004248DF">
            <w:pPr>
              <w:spacing w:before="120" w:line="276" w:lineRule="auto"/>
              <w:rPr>
                <w:sz w:val="28"/>
                <w:szCs w:val="28"/>
                <w:lang w:eastAsia="en-US"/>
              </w:rPr>
            </w:pPr>
            <w:r w:rsidRPr="00D82265">
              <w:rPr>
                <w:sz w:val="28"/>
                <w:szCs w:val="28"/>
                <w:lang w:eastAsia="en-US"/>
              </w:rPr>
              <w:t>бесплатно</w:t>
            </w:r>
          </w:p>
          <w:p w:rsidR="004248DF" w:rsidRPr="00D82265" w:rsidRDefault="004248D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248DF" w:rsidTr="004248DF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4248DF" w:rsidRDefault="004248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4248DF" w:rsidRPr="00D82265" w:rsidRDefault="004248DF">
            <w:pPr>
              <w:spacing w:before="120" w:line="276" w:lineRule="auto"/>
              <w:rPr>
                <w:sz w:val="28"/>
                <w:szCs w:val="28"/>
                <w:lang w:eastAsia="en-US"/>
              </w:rPr>
            </w:pPr>
            <w:r w:rsidRPr="00D82265">
              <w:rPr>
                <w:sz w:val="28"/>
                <w:szCs w:val="28"/>
                <w:lang w:eastAsia="en-US"/>
              </w:rPr>
              <w:t>15 дней, а в случае запроса документов и (или) сведений от других государственных органов, иных организаций – 1 месяц</w:t>
            </w:r>
          </w:p>
          <w:p w:rsidR="004248DF" w:rsidRPr="00D82265" w:rsidRDefault="004248D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248DF" w:rsidTr="004248DF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4248DF" w:rsidRDefault="004248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4248DF" w:rsidRPr="00D82265" w:rsidRDefault="004248D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82265">
              <w:rPr>
                <w:sz w:val="28"/>
                <w:szCs w:val="28"/>
                <w:lang w:eastAsia="en-US"/>
              </w:rPr>
              <w:t>бессрочно</w:t>
            </w:r>
          </w:p>
        </w:tc>
      </w:tr>
      <w:tr w:rsidR="004248DF" w:rsidTr="004248DF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4248DF" w:rsidRDefault="004248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4248DF" w:rsidRPr="00D82265" w:rsidRDefault="004248D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248DF" w:rsidTr="004248DF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4248DF" w:rsidRDefault="004248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4248DF" w:rsidRPr="00D82265" w:rsidRDefault="004248D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82265">
              <w:rPr>
                <w:sz w:val="28"/>
                <w:szCs w:val="28"/>
                <w:lang w:eastAsia="en-US"/>
              </w:rPr>
              <w:t>Брестский областной исполнительный комитет</w:t>
            </w:r>
            <w:r w:rsidRPr="00D82265">
              <w:rPr>
                <w:sz w:val="28"/>
                <w:szCs w:val="28"/>
                <w:lang w:eastAsia="en-US"/>
              </w:rPr>
              <w:br/>
              <w:t>224005 г. Брест, ул. Ленина, 11</w:t>
            </w:r>
            <w:r w:rsidRPr="00D82265">
              <w:rPr>
                <w:sz w:val="28"/>
                <w:szCs w:val="28"/>
                <w:lang w:eastAsia="en-US"/>
              </w:rPr>
              <w:br/>
              <w:t>Понедельник - пятница: 08.30 - 13.00, 14.00 - 17.30.</w:t>
            </w:r>
            <w:r w:rsidRPr="00D82265">
              <w:rPr>
                <w:sz w:val="28"/>
                <w:szCs w:val="28"/>
                <w:lang w:eastAsia="en-US"/>
              </w:rPr>
              <w:br/>
              <w:t>Суббота, воскресенье: выходной.</w:t>
            </w:r>
          </w:p>
        </w:tc>
      </w:tr>
    </w:tbl>
    <w:p w:rsidR="004248DF" w:rsidRDefault="004248DF" w:rsidP="004248DF">
      <w:pPr>
        <w:jc w:val="both"/>
        <w:rPr>
          <w:b/>
          <w:bCs/>
          <w:iCs/>
          <w:sz w:val="28"/>
          <w:szCs w:val="28"/>
        </w:rPr>
      </w:pPr>
    </w:p>
    <w:p w:rsidR="004248DF" w:rsidRDefault="004248DF" w:rsidP="004248DF">
      <w:pPr>
        <w:spacing w:after="160" w:line="25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4248DF" w:rsidRDefault="004248DF" w:rsidP="004248DF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Административная процедура 16.2.1</w:t>
      </w:r>
    </w:p>
    <w:p w:rsidR="004248DF" w:rsidRDefault="004248DF" w:rsidP="004248DF">
      <w:pPr>
        <w:ind w:left="3960"/>
        <w:jc w:val="both"/>
        <w:rPr>
          <w:sz w:val="28"/>
          <w:szCs w:val="28"/>
        </w:rPr>
      </w:pPr>
    </w:p>
    <w:p w:rsidR="004248DF" w:rsidRDefault="00D82265" w:rsidP="004248DF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Брестский</w:t>
      </w:r>
      <w:r w:rsidR="004248DF">
        <w:rPr>
          <w:sz w:val="28"/>
          <w:szCs w:val="28"/>
        </w:rPr>
        <w:t xml:space="preserve"> районный исполнительный комитет</w:t>
      </w:r>
    </w:p>
    <w:p w:rsidR="004248DF" w:rsidRDefault="004248DF" w:rsidP="004248DF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4248DF" w:rsidRDefault="004248DF" w:rsidP="004248DF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4248DF" w:rsidRDefault="004248DF" w:rsidP="004248DF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4248DF" w:rsidRDefault="004248DF" w:rsidP="004248DF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4248DF" w:rsidRDefault="004248DF" w:rsidP="004248DF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4248DF" w:rsidRDefault="004248DF" w:rsidP="004248DF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4248DF" w:rsidRDefault="004248DF" w:rsidP="004248DF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</w:p>
    <w:p w:rsidR="004248DF" w:rsidRDefault="004248DF" w:rsidP="004248DF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4248DF" w:rsidRDefault="004248DF" w:rsidP="004248DF">
      <w:pPr>
        <w:ind w:left="3960"/>
        <w:jc w:val="both"/>
      </w:pPr>
      <w:r>
        <w:t>____________________________________________</w:t>
      </w:r>
    </w:p>
    <w:p w:rsidR="004248DF" w:rsidRDefault="00D82265" w:rsidP="004248DF">
      <w:pPr>
        <w:ind w:left="3960"/>
        <w:rPr>
          <w:vertAlign w:val="superscript"/>
        </w:rPr>
      </w:pPr>
      <w:r>
        <w:rPr>
          <w:vertAlign w:val="superscript"/>
        </w:rPr>
        <w:t>(наименование</w:t>
      </w:r>
      <w:r w:rsidR="004248DF">
        <w:rPr>
          <w:vertAlign w:val="superscript"/>
        </w:rPr>
        <w:t xml:space="preserve"> государственного органа, осуществившего государственную</w:t>
      </w:r>
    </w:p>
    <w:p w:rsidR="004248DF" w:rsidRDefault="004248DF" w:rsidP="004248DF">
      <w:pPr>
        <w:ind w:left="3960"/>
      </w:pPr>
      <w:r>
        <w:rPr>
          <w:vertAlign w:val="superscript"/>
        </w:rPr>
        <w:t>регистрацию ЮЛ, ИП)</w:t>
      </w:r>
    </w:p>
    <w:p w:rsidR="004248DF" w:rsidRDefault="00D82265" w:rsidP="004248DF">
      <w:pPr>
        <w:pStyle w:val="titlep"/>
        <w:spacing w:before="0" w:after="0"/>
        <w:ind w:left="3960"/>
        <w:jc w:val="left"/>
        <w:rPr>
          <w:b w:val="0"/>
        </w:rPr>
      </w:pPr>
      <w:bookmarkStart w:id="0" w:name="_GoBack"/>
      <w:bookmarkEnd w:id="0"/>
      <w:r>
        <w:rPr>
          <w:b w:val="0"/>
          <w:sz w:val="28"/>
          <w:szCs w:val="28"/>
        </w:rPr>
        <w:t>тел: _</w:t>
      </w:r>
      <w:r w:rsidR="004248DF">
        <w:rPr>
          <w:b w:val="0"/>
          <w:sz w:val="28"/>
          <w:szCs w:val="28"/>
        </w:rPr>
        <w:t>_________________________________</w:t>
      </w:r>
    </w:p>
    <w:p w:rsidR="004248DF" w:rsidRDefault="004248DF" w:rsidP="004248DF">
      <w:pPr>
        <w:jc w:val="center"/>
        <w:rPr>
          <w:b/>
          <w:sz w:val="30"/>
        </w:rPr>
      </w:pPr>
    </w:p>
    <w:p w:rsidR="004248DF" w:rsidRDefault="004248DF" w:rsidP="004248DF">
      <w:pPr>
        <w:jc w:val="center"/>
        <w:rPr>
          <w:b/>
          <w:sz w:val="30"/>
        </w:rPr>
      </w:pPr>
      <w:r>
        <w:rPr>
          <w:b/>
          <w:sz w:val="28"/>
          <w:szCs w:val="28"/>
        </w:rPr>
        <w:t>ЗАЯВЛЕНИЕ</w:t>
      </w:r>
      <w:r>
        <w:rPr>
          <w:b/>
          <w:sz w:val="30"/>
        </w:rPr>
        <w:t xml:space="preserve"> </w:t>
      </w:r>
    </w:p>
    <w:p w:rsidR="004248DF" w:rsidRDefault="004248DF" w:rsidP="004248DF">
      <w:pPr>
        <w:shd w:val="clear" w:color="auto" w:fill="FFFFFF"/>
        <w:spacing w:line="27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осуществление административной процедуры</w:t>
      </w:r>
    </w:p>
    <w:p w:rsidR="004248DF" w:rsidRDefault="004248DF" w:rsidP="004248DF">
      <w:pPr>
        <w:shd w:val="clear" w:color="auto" w:fill="FFFFFF"/>
        <w:spacing w:line="270" w:lineRule="atLeast"/>
        <w:jc w:val="center"/>
        <w:rPr>
          <w:b/>
          <w:sz w:val="28"/>
          <w:szCs w:val="28"/>
        </w:rPr>
      </w:pPr>
    </w:p>
    <w:p w:rsidR="004248DF" w:rsidRDefault="004248DF" w:rsidP="00424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принять решение, подтверждающее </w:t>
      </w:r>
      <w:proofErr w:type="spellStart"/>
      <w:r>
        <w:rPr>
          <w:sz w:val="28"/>
          <w:szCs w:val="28"/>
        </w:rPr>
        <w:t>приобретательную</w:t>
      </w:r>
      <w:proofErr w:type="spellEnd"/>
      <w:r>
        <w:rPr>
          <w:sz w:val="28"/>
          <w:szCs w:val="28"/>
        </w:rPr>
        <w:t xml:space="preserve"> давность на недвижимое имущество, расположенное по адресу: </w:t>
      </w:r>
    </w:p>
    <w:p w:rsidR="004248DF" w:rsidRDefault="004248DF" w:rsidP="004248D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248DF" w:rsidRDefault="004248DF" w:rsidP="004248DF">
      <w:pPr>
        <w:tabs>
          <w:tab w:val="left" w:pos="643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ab/>
      </w:r>
    </w:p>
    <w:p w:rsidR="004248DF" w:rsidRDefault="004248DF" w:rsidP="004248D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сведения, подтверждающие факт добросовестного, открытого и непрерывного владения </w:t>
      </w:r>
    </w:p>
    <w:p w:rsidR="004248DF" w:rsidRDefault="004248DF" w:rsidP="004248DF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4248DF" w:rsidRDefault="004248DF" w:rsidP="004248DF">
      <w:pPr>
        <w:jc w:val="both"/>
        <w:rPr>
          <w:sz w:val="20"/>
          <w:szCs w:val="20"/>
        </w:rPr>
      </w:pPr>
      <w:r>
        <w:rPr>
          <w:sz w:val="20"/>
          <w:szCs w:val="20"/>
        </w:rPr>
        <w:t>недвижимым имуществом в течение 15 лет</w:t>
      </w:r>
    </w:p>
    <w:p w:rsidR="004248DF" w:rsidRDefault="004248DF" w:rsidP="004248DF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4248DF" w:rsidRDefault="004248DF" w:rsidP="004248DF">
      <w:pPr>
        <w:jc w:val="both"/>
        <w:rPr>
          <w:sz w:val="20"/>
          <w:szCs w:val="20"/>
        </w:rPr>
      </w:pPr>
      <w:r>
        <w:rPr>
          <w:sz w:val="30"/>
          <w:szCs w:val="30"/>
        </w:rPr>
        <w:t>______________________________________________________________</w:t>
      </w:r>
      <w:r>
        <w:rPr>
          <w:sz w:val="20"/>
          <w:szCs w:val="20"/>
        </w:rPr>
        <w:t xml:space="preserve"> </w:t>
      </w:r>
    </w:p>
    <w:p w:rsidR="004248DF" w:rsidRDefault="004248DF" w:rsidP="004248DF">
      <w:pPr>
        <w:tabs>
          <w:tab w:val="left" w:pos="6435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______________________________________________________________</w:t>
      </w:r>
    </w:p>
    <w:p w:rsidR="004248DF" w:rsidRDefault="004248DF" w:rsidP="004248DF">
      <w:pPr>
        <w:tabs>
          <w:tab w:val="left" w:pos="6435"/>
        </w:tabs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4248DF" w:rsidRDefault="004248DF" w:rsidP="004248D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248DF" w:rsidRDefault="004248DF" w:rsidP="004248DF">
      <w:pPr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4248DF" w:rsidRDefault="004248DF" w:rsidP="004248DF">
      <w:pPr>
        <w:spacing w:line="360" w:lineRule="auto"/>
      </w:pPr>
      <w:r>
        <w:t>1.___________________________________________________________________________</w:t>
      </w:r>
    </w:p>
    <w:p w:rsidR="004248DF" w:rsidRDefault="004248DF" w:rsidP="004248DF">
      <w:pPr>
        <w:spacing w:line="360" w:lineRule="auto"/>
      </w:pPr>
      <w:r>
        <w:t>2.___________________________________________________________________________</w:t>
      </w:r>
    </w:p>
    <w:p w:rsidR="004248DF" w:rsidRDefault="004248DF" w:rsidP="004248DF">
      <w:pPr>
        <w:spacing w:line="360" w:lineRule="auto"/>
      </w:pPr>
      <w:r>
        <w:t>З.___________________________________________________________________________</w:t>
      </w:r>
    </w:p>
    <w:p w:rsidR="004248DF" w:rsidRDefault="004248DF" w:rsidP="004248DF">
      <w:pPr>
        <w:spacing w:line="360" w:lineRule="auto"/>
      </w:pPr>
      <w:r>
        <w:t>4.___________________________________________________________________________</w:t>
      </w:r>
    </w:p>
    <w:p w:rsidR="004248DF" w:rsidRDefault="004248DF" w:rsidP="004248DF">
      <w:pPr>
        <w:spacing w:line="360" w:lineRule="auto"/>
      </w:pPr>
      <w:r>
        <w:t>5.___________________________________________________________________________</w:t>
      </w:r>
    </w:p>
    <w:p w:rsidR="004248DF" w:rsidRDefault="004248DF" w:rsidP="004248DF">
      <w:pPr>
        <w:tabs>
          <w:tab w:val="left" w:pos="7020"/>
        </w:tabs>
        <w:jc w:val="both"/>
        <w:rPr>
          <w:sz w:val="28"/>
          <w:szCs w:val="28"/>
        </w:rPr>
      </w:pPr>
    </w:p>
    <w:p w:rsidR="004248DF" w:rsidRDefault="004248DF" w:rsidP="004248DF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4248DF" w:rsidRDefault="004248DF" w:rsidP="004248DF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предприниматель)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4248DF" w:rsidRDefault="004248DF" w:rsidP="004248DF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248DF" w:rsidRDefault="004248DF" w:rsidP="004248DF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4248DF" w:rsidRDefault="004248DF" w:rsidP="004248DF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  </w:t>
      </w:r>
    </w:p>
    <w:p w:rsidR="004248DF" w:rsidRDefault="004248DF" w:rsidP="004248DF"/>
    <w:p w:rsidR="00DE0BD2" w:rsidRDefault="00D82265"/>
    <w:sectPr w:rsidR="00DE0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91CFD"/>
    <w:multiLevelType w:val="hybridMultilevel"/>
    <w:tmpl w:val="8FF88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906"/>
    <w:rsid w:val="001C53D3"/>
    <w:rsid w:val="004248DF"/>
    <w:rsid w:val="006635BF"/>
    <w:rsid w:val="00D82265"/>
    <w:rsid w:val="00F1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70E5E-7877-4655-AEDE-EDB5999A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248D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248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able10">
    <w:name w:val="table10 Знак"/>
    <w:link w:val="table100"/>
    <w:locked/>
    <w:rsid w:val="004248DF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table100">
    <w:name w:val="table10"/>
    <w:basedOn w:val="a"/>
    <w:link w:val="table10"/>
    <w:rsid w:val="004248DF"/>
    <w:pPr>
      <w:spacing w:before="100" w:beforeAutospacing="1" w:after="100" w:afterAutospacing="1"/>
    </w:pPr>
    <w:rPr>
      <w:sz w:val="22"/>
    </w:rPr>
  </w:style>
  <w:style w:type="paragraph" w:customStyle="1" w:styleId="titlep">
    <w:name w:val="titlep"/>
    <w:basedOn w:val="a"/>
    <w:uiPriority w:val="99"/>
    <w:rsid w:val="004248DF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uiPriority w:val="99"/>
    <w:rsid w:val="004248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rsid w:val="00D82265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styleId="a5">
    <w:name w:val="Balloon Text"/>
    <w:basedOn w:val="a"/>
    <w:link w:val="a6"/>
    <w:uiPriority w:val="99"/>
    <w:semiHidden/>
    <w:unhideWhenUsed/>
    <w:rsid w:val="00D822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22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6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Priemnaia</cp:lastModifiedBy>
  <cp:revision>4</cp:revision>
  <cp:lastPrinted>2023-01-24T09:18:00Z</cp:lastPrinted>
  <dcterms:created xsi:type="dcterms:W3CDTF">2023-01-24T09:15:00Z</dcterms:created>
  <dcterms:modified xsi:type="dcterms:W3CDTF">2023-01-24T09:19:00Z</dcterms:modified>
</cp:coreProperties>
</file>